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D103" w14:textId="77777777" w:rsidR="00BF45E1" w:rsidRPr="00DB33B2" w:rsidRDefault="008A1E6E" w:rsidP="00E05525">
      <w:pPr>
        <w:spacing w:line="360" w:lineRule="auto"/>
        <w:jc w:val="center"/>
        <w:rPr>
          <w:rFonts w:ascii="Times New Roman" w:hAnsi="Times New Roman"/>
        </w:rPr>
      </w:pPr>
      <w:r w:rsidRPr="00DB33B2">
        <w:rPr>
          <w:rFonts w:ascii="Times New Roman" w:hAnsi="Times New Roman"/>
        </w:rPr>
        <w:t>FOR IMMEDIATE RELEASE</w:t>
      </w:r>
    </w:p>
    <w:p w14:paraId="7B4F4145" w14:textId="77777777" w:rsidR="008A1E6E" w:rsidRPr="00DB33B2" w:rsidRDefault="008A1E6E" w:rsidP="00E05525">
      <w:pPr>
        <w:spacing w:line="360" w:lineRule="auto"/>
        <w:jc w:val="center"/>
        <w:rPr>
          <w:rFonts w:ascii="Times New Roman" w:hAnsi="Times New Roman"/>
        </w:rPr>
      </w:pPr>
    </w:p>
    <w:p w14:paraId="6A447A43" w14:textId="764A7A91" w:rsidR="0091755B" w:rsidRPr="0091755B" w:rsidRDefault="008A1E6E" w:rsidP="0091755B">
      <w:pPr>
        <w:spacing w:line="360" w:lineRule="auto"/>
        <w:ind w:left="450"/>
        <w:jc w:val="center"/>
        <w:rPr>
          <w:rFonts w:ascii="Times New Roman" w:hAnsi="Times New Roman"/>
          <w:b/>
        </w:rPr>
      </w:pPr>
      <w:r w:rsidRPr="0091755B">
        <w:rPr>
          <w:rFonts w:ascii="Times New Roman" w:hAnsi="Times New Roman"/>
          <w:b/>
        </w:rPr>
        <w:t xml:space="preserve">TURKEY SHOOT </w:t>
      </w:r>
      <w:r w:rsidR="0091755B" w:rsidRPr="0091755B">
        <w:rPr>
          <w:rFonts w:ascii="Times New Roman" w:hAnsi="Times New Roman"/>
          <w:b/>
        </w:rPr>
        <w:t>WINS AWARD FOR “COURAGE IN FICTION”</w:t>
      </w:r>
    </w:p>
    <w:p w14:paraId="499448F9" w14:textId="77777777" w:rsidR="00815A7D" w:rsidRPr="00DB33B2" w:rsidRDefault="00815A7D" w:rsidP="00E05525">
      <w:pPr>
        <w:spacing w:line="360" w:lineRule="auto"/>
        <w:jc w:val="both"/>
        <w:rPr>
          <w:rFonts w:ascii="Times New Roman" w:hAnsi="Times New Roman"/>
        </w:rPr>
      </w:pPr>
    </w:p>
    <w:p w14:paraId="110E44A7" w14:textId="4E243EBF" w:rsidR="0091755B" w:rsidRDefault="0091755B" w:rsidP="00E055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2</w:t>
      </w:r>
      <w:r w:rsidR="007537C4">
        <w:rPr>
          <w:rFonts w:ascii="Times New Roman" w:hAnsi="Times New Roman"/>
        </w:rPr>
        <w:t>, 2019</w:t>
      </w:r>
      <w:r>
        <w:rPr>
          <w:rFonts w:ascii="Times New Roman" w:hAnsi="Times New Roman"/>
        </w:rPr>
        <w:t xml:space="preserve"> </w:t>
      </w:r>
      <w:r w:rsidR="005A6B71" w:rsidRPr="00DB33B2">
        <w:rPr>
          <w:rFonts w:ascii="Times New Roman" w:hAnsi="Times New Roman"/>
        </w:rPr>
        <w:t xml:space="preserve">—— </w:t>
      </w:r>
      <w:r w:rsidRPr="0091755B">
        <w:rPr>
          <w:rFonts w:ascii="Times New Roman" w:hAnsi="Times New Roman"/>
          <w:i/>
        </w:rPr>
        <w:t>Turkey Shoot</w:t>
      </w:r>
      <w:r>
        <w:rPr>
          <w:rFonts w:ascii="Times New Roman" w:hAnsi="Times New Roman"/>
        </w:rPr>
        <w:t>, Geoffrey Dutton’s 2018 radical international conspiracy literary t</w:t>
      </w:r>
      <w:r w:rsidRPr="0091755B">
        <w:rPr>
          <w:rFonts w:ascii="Times New Roman" w:hAnsi="Times New Roman"/>
        </w:rPr>
        <w:t>hriller</w:t>
      </w:r>
      <w:r>
        <w:rPr>
          <w:rFonts w:ascii="Times New Roman" w:hAnsi="Times New Roman"/>
        </w:rPr>
        <w:t xml:space="preserve">, received the 2019 Courage in Fiction award from Independent Publishers of New England (ipne.org) at its13th annual conference in Marlborough, Massachusetts. </w:t>
      </w:r>
    </w:p>
    <w:p w14:paraId="3B509265" w14:textId="24775747" w:rsidR="008A1E6E" w:rsidRDefault="0091755B" w:rsidP="00005FD3">
      <w:pPr>
        <w:spacing w:before="120" w:line="360" w:lineRule="auto"/>
        <w:ind w:firstLine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accepting the certificate, Dutton said, “</w:t>
      </w:r>
      <w:r w:rsidR="00301AB7">
        <w:rPr>
          <w:rFonts w:ascii="Times New Roman" w:hAnsi="Times New Roman"/>
        </w:rPr>
        <w:t xml:space="preserve">When I set out to write a novel entirely from the point of view of conspirators in a terrorist plot, I knew it would be a tough </w:t>
      </w:r>
      <w:r w:rsidR="00005FD3">
        <w:rPr>
          <w:rFonts w:ascii="Times New Roman" w:hAnsi="Times New Roman"/>
        </w:rPr>
        <w:t>sell. S</w:t>
      </w:r>
      <w:r w:rsidR="00301AB7">
        <w:rPr>
          <w:rFonts w:ascii="Times New Roman" w:hAnsi="Times New Roman"/>
        </w:rPr>
        <w:t>ympathetic treatments of so-called evildoer</w:t>
      </w:r>
      <w:r w:rsidR="00005FD3">
        <w:rPr>
          <w:rFonts w:ascii="Times New Roman" w:hAnsi="Times New Roman"/>
        </w:rPr>
        <w:t>s, especially Islamic ones,</w:t>
      </w:r>
      <w:r w:rsidR="00301AB7">
        <w:rPr>
          <w:rFonts w:ascii="Times New Roman" w:hAnsi="Times New Roman"/>
        </w:rPr>
        <w:t xml:space="preserve"> are uncommon</w:t>
      </w:r>
      <w:r w:rsidR="00005FD3">
        <w:rPr>
          <w:rFonts w:ascii="Times New Roman" w:hAnsi="Times New Roman"/>
        </w:rPr>
        <w:t xml:space="preserve"> i</w:t>
      </w:r>
      <w:r w:rsidR="005A6B71" w:rsidRPr="00DB33B2">
        <w:rPr>
          <w:rFonts w:ascii="Times New Roman" w:hAnsi="Times New Roman"/>
        </w:rPr>
        <w:t>n this</w:t>
      </w:r>
      <w:r w:rsidR="008A1E6E" w:rsidRPr="00DB33B2">
        <w:rPr>
          <w:rFonts w:ascii="Times New Roman" w:hAnsi="Times New Roman"/>
        </w:rPr>
        <w:t xml:space="preserve"> post-9/11 world</w:t>
      </w:r>
      <w:r w:rsidR="00005FD3">
        <w:rPr>
          <w:rFonts w:ascii="Times New Roman" w:hAnsi="Times New Roman"/>
        </w:rPr>
        <w:t xml:space="preserve">. </w:t>
      </w:r>
      <w:r w:rsidR="008120A2">
        <w:rPr>
          <w:rFonts w:ascii="Times New Roman" w:hAnsi="Times New Roman"/>
        </w:rPr>
        <w:t>F</w:t>
      </w:r>
      <w:r w:rsidR="00EC5080" w:rsidRPr="00DB33B2">
        <w:rPr>
          <w:rFonts w:ascii="Times New Roman" w:hAnsi="Times New Roman"/>
        </w:rPr>
        <w:t>ew</w:t>
      </w:r>
      <w:r w:rsidR="005A6B71" w:rsidRPr="00DB33B2">
        <w:rPr>
          <w:rFonts w:ascii="Times New Roman" w:hAnsi="Times New Roman"/>
        </w:rPr>
        <w:t xml:space="preserve"> political</w:t>
      </w:r>
      <w:r w:rsidR="008A1E6E" w:rsidRPr="00DB33B2">
        <w:rPr>
          <w:rFonts w:ascii="Times New Roman" w:hAnsi="Times New Roman"/>
        </w:rPr>
        <w:t xml:space="preserve"> thrillers </w:t>
      </w:r>
      <w:r w:rsidR="00534524">
        <w:rPr>
          <w:rFonts w:ascii="Times New Roman" w:hAnsi="Times New Roman"/>
        </w:rPr>
        <w:t>focus on what makes</w:t>
      </w:r>
      <w:r w:rsidR="00EC5080" w:rsidRPr="00DB33B2">
        <w:rPr>
          <w:rFonts w:ascii="Times New Roman" w:hAnsi="Times New Roman"/>
        </w:rPr>
        <w:t xml:space="preserve"> terrorist</w:t>
      </w:r>
      <w:r w:rsidR="008A1E6E" w:rsidRPr="00DB33B2">
        <w:rPr>
          <w:rFonts w:ascii="Times New Roman" w:hAnsi="Times New Roman"/>
        </w:rPr>
        <w:t xml:space="preserve">s </w:t>
      </w:r>
      <w:r w:rsidR="00534524">
        <w:rPr>
          <w:rFonts w:ascii="Times New Roman" w:hAnsi="Times New Roman"/>
        </w:rPr>
        <w:t>tick</w:t>
      </w:r>
      <w:r w:rsidR="008120A2">
        <w:rPr>
          <w:rFonts w:ascii="Times New Roman" w:hAnsi="Times New Roman"/>
        </w:rPr>
        <w:t>. To fill that void,</w:t>
      </w:r>
      <w:r w:rsidR="005843BD">
        <w:rPr>
          <w:rFonts w:ascii="Times New Roman" w:hAnsi="Times New Roman"/>
        </w:rPr>
        <w:t xml:space="preserve"> </w:t>
      </w:r>
      <w:r w:rsidR="00005FD3">
        <w:rPr>
          <w:rFonts w:ascii="Times New Roman" w:hAnsi="Times New Roman"/>
        </w:rPr>
        <w:t xml:space="preserve">I invented a diverse group of </w:t>
      </w:r>
      <w:r w:rsidR="00BB48C1">
        <w:rPr>
          <w:rFonts w:ascii="Times New Roman" w:hAnsi="Times New Roman"/>
        </w:rPr>
        <w:t>revolutionaries</w:t>
      </w:r>
      <w:r w:rsidR="00005FD3">
        <w:rPr>
          <w:rFonts w:ascii="Times New Roman" w:hAnsi="Times New Roman"/>
        </w:rPr>
        <w:t xml:space="preserve"> and let</w:t>
      </w:r>
      <w:r w:rsidR="00EC5080" w:rsidRPr="00DB33B2">
        <w:rPr>
          <w:rFonts w:ascii="Times New Roman" w:hAnsi="Times New Roman"/>
        </w:rPr>
        <w:t xml:space="preserve"> </w:t>
      </w:r>
      <w:r w:rsidR="00005FD3">
        <w:rPr>
          <w:rFonts w:ascii="Times New Roman" w:hAnsi="Times New Roman"/>
        </w:rPr>
        <w:t>them</w:t>
      </w:r>
      <w:r w:rsidR="00EC5080" w:rsidRPr="00DB33B2">
        <w:rPr>
          <w:rFonts w:ascii="Times New Roman" w:hAnsi="Times New Roman"/>
        </w:rPr>
        <w:t xml:space="preserve"> speak for themselves</w:t>
      </w:r>
      <w:r w:rsidR="00005FD3">
        <w:rPr>
          <w:rFonts w:ascii="Times New Roman" w:hAnsi="Times New Roman"/>
        </w:rPr>
        <w:t xml:space="preserve">. I am gratified to have </w:t>
      </w:r>
      <w:r w:rsidR="00005FD3" w:rsidRPr="0091755B">
        <w:rPr>
          <w:rFonts w:ascii="Times New Roman" w:hAnsi="Times New Roman"/>
          <w:i/>
        </w:rPr>
        <w:t>Turkey Shoot</w:t>
      </w:r>
      <w:r w:rsidR="00005FD3">
        <w:rPr>
          <w:rFonts w:ascii="Times New Roman" w:hAnsi="Times New Roman"/>
        </w:rPr>
        <w:t xml:space="preserve"> recognized for </w:t>
      </w:r>
      <w:r w:rsidR="00BB48C1">
        <w:rPr>
          <w:rFonts w:ascii="Times New Roman" w:hAnsi="Times New Roman"/>
        </w:rPr>
        <w:t>its inside-out treatment of terrorism</w:t>
      </w:r>
      <w:r w:rsidR="00005FD3">
        <w:rPr>
          <w:rFonts w:ascii="Times New Roman" w:hAnsi="Times New Roman"/>
        </w:rPr>
        <w:t xml:space="preserve"> and for its literary merits.” The novel had been shortlisted for a genre fiction award but instead received this special citation.</w:t>
      </w:r>
    </w:p>
    <w:p w14:paraId="58488FBB" w14:textId="74A9504D" w:rsidR="00B43756" w:rsidRDefault="00534524" w:rsidP="008120A2">
      <w:pPr>
        <w:spacing w:before="120" w:line="360" w:lineRule="auto"/>
        <w:ind w:firstLine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Just as</w:t>
      </w:r>
      <w:r w:rsidR="00B43756">
        <w:rPr>
          <w:rFonts w:ascii="Times New Roman" w:hAnsi="Times New Roman"/>
        </w:rPr>
        <w:t xml:space="preserve"> John Le Carré’s </w:t>
      </w:r>
      <w:r w:rsidR="00B43756" w:rsidRPr="00B43756">
        <w:rPr>
          <w:rFonts w:ascii="Times New Roman" w:hAnsi="Times New Roman"/>
          <w:i/>
        </w:rPr>
        <w:t>Absolute Friends</w:t>
      </w:r>
      <w:r w:rsidR="00B43756">
        <w:rPr>
          <w:rFonts w:ascii="Times New Roman" w:hAnsi="Times New Roman"/>
        </w:rPr>
        <w:t xml:space="preserve"> depicts personal bonds between Cold War protagonists from opposite sides of the Iron Curtain, </w:t>
      </w:r>
      <w:r w:rsidR="00B43756" w:rsidRPr="008D7312">
        <w:rPr>
          <w:rFonts w:ascii="Times New Roman" w:hAnsi="Times New Roman"/>
          <w:i/>
        </w:rPr>
        <w:t>Turkey Shoot</w:t>
      </w:r>
      <w:r w:rsidR="00B43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interrogates the beliefs and aspirations of </w:t>
      </w:r>
      <w:r w:rsidR="000253AC">
        <w:rPr>
          <w:rFonts w:ascii="Times New Roman" w:hAnsi="Times New Roman"/>
        </w:rPr>
        <w:t xml:space="preserve">radical leftists </w:t>
      </w:r>
      <w:r w:rsidR="00AE0EBB">
        <w:rPr>
          <w:rFonts w:ascii="Times New Roman" w:hAnsi="Times New Roman"/>
        </w:rPr>
        <w:t>want</w:t>
      </w:r>
      <w:r w:rsidR="008120A2">
        <w:rPr>
          <w:rFonts w:ascii="Times New Roman" w:hAnsi="Times New Roman"/>
        </w:rPr>
        <w:t>ing</w:t>
      </w:r>
      <w:r w:rsidR="00AE0EBB">
        <w:rPr>
          <w:rFonts w:ascii="Times New Roman" w:hAnsi="Times New Roman"/>
        </w:rPr>
        <w:t xml:space="preserve"> to </w:t>
      </w:r>
      <w:r w:rsidR="008D7312">
        <w:rPr>
          <w:rFonts w:ascii="Times New Roman" w:hAnsi="Times New Roman"/>
        </w:rPr>
        <w:t>reinvent</w:t>
      </w:r>
      <w:r w:rsidR="00AE0EBB">
        <w:rPr>
          <w:rFonts w:ascii="Times New Roman" w:hAnsi="Times New Roman"/>
        </w:rPr>
        <w:t xml:space="preserve"> </w:t>
      </w:r>
      <w:r w:rsidR="008D7312">
        <w:rPr>
          <w:rFonts w:ascii="Times New Roman" w:hAnsi="Times New Roman"/>
        </w:rPr>
        <w:t>the</w:t>
      </w:r>
      <w:r w:rsidR="00AE0EBB">
        <w:rPr>
          <w:rFonts w:ascii="Times New Roman" w:hAnsi="Times New Roman"/>
        </w:rPr>
        <w:t xml:space="preserve"> world</w:t>
      </w:r>
      <w:r w:rsidR="008D7312">
        <w:rPr>
          <w:rFonts w:ascii="Times New Roman" w:hAnsi="Times New Roman"/>
        </w:rPr>
        <w:t xml:space="preserve"> as it </w:t>
      </w:r>
      <w:r w:rsidR="00A13EDE">
        <w:rPr>
          <w:rFonts w:ascii="Times New Roman" w:hAnsi="Times New Roman"/>
        </w:rPr>
        <w:t xml:space="preserve">follows their furtive, contentious, </w:t>
      </w:r>
      <w:r w:rsidR="008D7312">
        <w:rPr>
          <w:rFonts w:ascii="Times New Roman" w:hAnsi="Times New Roman"/>
        </w:rPr>
        <w:t xml:space="preserve">and </w:t>
      </w:r>
      <w:r w:rsidR="000253AC">
        <w:rPr>
          <w:rFonts w:ascii="Times New Roman" w:hAnsi="Times New Roman"/>
        </w:rPr>
        <w:t>potentially</w:t>
      </w:r>
      <w:r w:rsidR="008D7312">
        <w:rPr>
          <w:rFonts w:ascii="Times New Roman" w:hAnsi="Times New Roman"/>
        </w:rPr>
        <w:t xml:space="preserve"> ignominious path</w:t>
      </w:r>
      <w:r w:rsidR="00AE0EBB">
        <w:rPr>
          <w:rFonts w:ascii="Times New Roman" w:hAnsi="Times New Roman"/>
        </w:rPr>
        <w:t>.</w:t>
      </w:r>
      <w:r w:rsidR="005843BD">
        <w:rPr>
          <w:rFonts w:ascii="Times New Roman" w:hAnsi="Times New Roman"/>
        </w:rPr>
        <w:t xml:space="preserve"> </w:t>
      </w:r>
      <w:r w:rsidR="00BB48C1">
        <w:rPr>
          <w:rFonts w:ascii="Times New Roman" w:hAnsi="Times New Roman"/>
        </w:rPr>
        <w:t>And j</w:t>
      </w:r>
      <w:r w:rsidR="008120A2">
        <w:rPr>
          <w:rFonts w:ascii="Times New Roman" w:hAnsi="Times New Roman"/>
        </w:rPr>
        <w:t xml:space="preserve">ust as Le Carré unmasks the cupidity of great powers’ machinations, Turkey Shoot </w:t>
      </w:r>
      <w:r w:rsidR="003B0090">
        <w:rPr>
          <w:rFonts w:ascii="Times New Roman" w:hAnsi="Times New Roman"/>
        </w:rPr>
        <w:t>intimately illustrate</w:t>
      </w:r>
      <w:r w:rsidR="00BB48C1">
        <w:rPr>
          <w:rFonts w:ascii="Times New Roman" w:hAnsi="Times New Roman"/>
        </w:rPr>
        <w:t>s</w:t>
      </w:r>
      <w:r w:rsidR="008120A2">
        <w:rPr>
          <w:rFonts w:ascii="Times New Roman" w:hAnsi="Times New Roman"/>
        </w:rPr>
        <w:t xml:space="preserve"> how pursuit of empire can spawn the kinds of tragic consequences it dramatizes.</w:t>
      </w:r>
    </w:p>
    <w:p w14:paraId="2A02B67F" w14:textId="3CE45274" w:rsidR="000253AC" w:rsidRPr="00DB33B2" w:rsidRDefault="00F552E8" w:rsidP="000253AC">
      <w:pPr>
        <w:spacing w:before="12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B33B2">
        <w:rPr>
          <w:rFonts w:ascii="Times New Roman" w:hAnsi="Times New Roman"/>
        </w:rPr>
        <w:t>et in Greece</w:t>
      </w:r>
      <w:r>
        <w:rPr>
          <w:rFonts w:ascii="Times New Roman" w:hAnsi="Times New Roman"/>
        </w:rPr>
        <w:t xml:space="preserve"> and Turkey in the fall of 2015,</w:t>
      </w:r>
      <w:r w:rsidRPr="00DB33B2">
        <w:rPr>
          <w:rFonts w:ascii="Times New Roman" w:hAnsi="Times New Roman"/>
        </w:rPr>
        <w:t xml:space="preserve"> </w:t>
      </w:r>
      <w:r w:rsidR="000253AC" w:rsidRPr="00DB33B2">
        <w:rPr>
          <w:rFonts w:ascii="Times New Roman" w:hAnsi="Times New Roman"/>
          <w:i/>
        </w:rPr>
        <w:t>Turkey Shoot</w:t>
      </w:r>
      <w:r w:rsidR="000253AC" w:rsidRPr="00DB33B2">
        <w:rPr>
          <w:rFonts w:ascii="Times New Roman" w:hAnsi="Times New Roman"/>
        </w:rPr>
        <w:t xml:space="preserve"> follows the revolutionary path of Mahmoud Al Ramadi, a war-orphaned 23-year-old ex-</w:t>
      </w:r>
      <w:r w:rsidR="000253AC">
        <w:rPr>
          <w:rFonts w:ascii="Times New Roman" w:hAnsi="Times New Roman"/>
        </w:rPr>
        <w:t>engineering</w:t>
      </w:r>
      <w:r w:rsidR="000253AC" w:rsidRPr="00DB33B2">
        <w:rPr>
          <w:rFonts w:ascii="Times New Roman" w:hAnsi="Times New Roman"/>
        </w:rPr>
        <w:t xml:space="preserve"> student from Mosul to Syria to Turkey to Piraeus, Greece. He’s been tapped to take part in a conspirac</w:t>
      </w:r>
      <w:r>
        <w:rPr>
          <w:rFonts w:ascii="Times New Roman" w:hAnsi="Times New Roman"/>
        </w:rPr>
        <w:t>y to decimate elites at a</w:t>
      </w:r>
      <w:r w:rsidR="000253AC" w:rsidRPr="00DB33B2">
        <w:rPr>
          <w:rFonts w:ascii="Times New Roman" w:hAnsi="Times New Roman"/>
        </w:rPr>
        <w:t xml:space="preserve"> summit in Turkey, a plot he only learns of when he meets his new comrades. The devout Iraqi embraces the fraught mission as his jihad, </w:t>
      </w:r>
      <w:r>
        <w:rPr>
          <w:rFonts w:ascii="Times New Roman" w:hAnsi="Times New Roman"/>
        </w:rPr>
        <w:t>but it is not to be</w:t>
      </w:r>
      <w:r w:rsidR="000253AC" w:rsidRPr="00DB33B2">
        <w:rPr>
          <w:rFonts w:ascii="Times New Roman" w:hAnsi="Times New Roman"/>
        </w:rPr>
        <w:t>. As they squabble about what to do next</w:t>
      </w:r>
      <w:r w:rsidR="000253AC">
        <w:rPr>
          <w:rFonts w:ascii="Times New Roman" w:hAnsi="Times New Roman"/>
        </w:rPr>
        <w:t xml:space="preserve">, </w:t>
      </w:r>
      <w:r w:rsidR="000253AC" w:rsidRPr="00DB33B2">
        <w:rPr>
          <w:rFonts w:ascii="Times New Roman" w:hAnsi="Times New Roman"/>
        </w:rPr>
        <w:t xml:space="preserve">winsome Swiss anarchist Katrina </w:t>
      </w:r>
      <w:r w:rsidR="00855F49">
        <w:rPr>
          <w:rFonts w:ascii="Times New Roman" w:hAnsi="Times New Roman"/>
        </w:rPr>
        <w:t>steals his heart</w:t>
      </w:r>
      <w:r w:rsidR="000253AC" w:rsidRPr="00DB33B2">
        <w:rPr>
          <w:rFonts w:ascii="Times New Roman" w:hAnsi="Times New Roman"/>
        </w:rPr>
        <w:t xml:space="preserve"> and injects herself into their </w:t>
      </w:r>
      <w:r w:rsidR="00855F49">
        <w:rPr>
          <w:rFonts w:ascii="Times New Roman" w:hAnsi="Times New Roman"/>
        </w:rPr>
        <w:t>midst. She becomes instrumental in fermenting a new operation</w:t>
      </w:r>
      <w:r w:rsidR="000253AC" w:rsidRPr="00DB33B2">
        <w:rPr>
          <w:rFonts w:ascii="Times New Roman" w:hAnsi="Times New Roman"/>
        </w:rPr>
        <w:t xml:space="preserve"> target</w:t>
      </w:r>
      <w:r w:rsidR="00855F49">
        <w:rPr>
          <w:rFonts w:ascii="Times New Roman" w:hAnsi="Times New Roman"/>
        </w:rPr>
        <w:t>ing</w:t>
      </w:r>
      <w:r w:rsidR="000253AC" w:rsidRPr="00DB33B2">
        <w:rPr>
          <w:rFonts w:ascii="Times New Roman" w:hAnsi="Times New Roman"/>
        </w:rPr>
        <w:t xml:space="preserve"> an autocrat across the Aegean. Pulling this off take</w:t>
      </w:r>
      <w:r w:rsidR="00BB48C1">
        <w:rPr>
          <w:rFonts w:ascii="Times New Roman" w:hAnsi="Times New Roman"/>
        </w:rPr>
        <w:t>s</w:t>
      </w:r>
      <w:r w:rsidR="000253AC" w:rsidRPr="00DB33B2">
        <w:rPr>
          <w:rFonts w:ascii="Times New Roman" w:hAnsi="Times New Roman"/>
        </w:rPr>
        <w:t xml:space="preserve"> the dark arts of a chemist and a hacker, a live test of </w:t>
      </w:r>
      <w:r w:rsidR="00855F49">
        <w:rPr>
          <w:rFonts w:ascii="Times New Roman" w:hAnsi="Times New Roman"/>
        </w:rPr>
        <w:t>a</w:t>
      </w:r>
      <w:r w:rsidR="000253AC" w:rsidRPr="00DB33B2">
        <w:rPr>
          <w:rFonts w:ascii="Times New Roman" w:hAnsi="Times New Roman"/>
        </w:rPr>
        <w:t xml:space="preserve"> homemade weapon, and avoiding handcuffs</w:t>
      </w:r>
      <w:r w:rsidR="00BB48C1">
        <w:rPr>
          <w:rFonts w:ascii="Times New Roman" w:hAnsi="Times New Roman"/>
        </w:rPr>
        <w:t>, and furtive pursuit</w:t>
      </w:r>
      <w:r w:rsidR="000253AC" w:rsidRPr="00DB33B2">
        <w:rPr>
          <w:rFonts w:ascii="Times New Roman" w:hAnsi="Times New Roman"/>
        </w:rPr>
        <w:t xml:space="preserve"> </w:t>
      </w:r>
      <w:r w:rsidR="00BB48C1">
        <w:rPr>
          <w:rFonts w:ascii="Times New Roman" w:hAnsi="Times New Roman"/>
        </w:rPr>
        <w:t>of</w:t>
      </w:r>
      <w:r w:rsidR="000253AC" w:rsidRPr="00DB33B2">
        <w:rPr>
          <w:rFonts w:ascii="Times New Roman" w:hAnsi="Times New Roman"/>
        </w:rPr>
        <w:t xml:space="preserve"> </w:t>
      </w:r>
      <w:r w:rsidR="00975ED9">
        <w:rPr>
          <w:rFonts w:ascii="Times New Roman" w:hAnsi="Times New Roman"/>
        </w:rPr>
        <w:t>a</w:t>
      </w:r>
      <w:r w:rsidR="000253AC" w:rsidRPr="00DB33B2">
        <w:rPr>
          <w:rFonts w:ascii="Times New Roman" w:hAnsi="Times New Roman"/>
        </w:rPr>
        <w:t xml:space="preserve"> </w:t>
      </w:r>
      <w:r w:rsidR="008974D4">
        <w:rPr>
          <w:rFonts w:ascii="Times New Roman" w:hAnsi="Times New Roman"/>
        </w:rPr>
        <w:t>well-protected</w:t>
      </w:r>
      <w:r w:rsidR="000253AC" w:rsidRPr="00DB33B2">
        <w:rPr>
          <w:rFonts w:ascii="Times New Roman" w:hAnsi="Times New Roman"/>
        </w:rPr>
        <w:t xml:space="preserve"> target. Mahmoud’s thousand-mile odyssey tests his metal, his wits, and his beliefs. All that he experiences edits his articles of faith</w:t>
      </w:r>
      <w:r w:rsidR="000253AC">
        <w:rPr>
          <w:rFonts w:ascii="Times New Roman" w:hAnsi="Times New Roman"/>
        </w:rPr>
        <w:t>,</w:t>
      </w:r>
      <w:r w:rsidR="000253AC" w:rsidRPr="00DB33B2">
        <w:rPr>
          <w:rFonts w:ascii="Times New Roman" w:hAnsi="Times New Roman"/>
        </w:rPr>
        <w:t xml:space="preserve"> and just might edit some of yours.</w:t>
      </w:r>
    </w:p>
    <w:p w14:paraId="5D62A2B8" w14:textId="77777777" w:rsidR="00D87609" w:rsidRPr="00DB33B2" w:rsidRDefault="00D87609" w:rsidP="008120A2">
      <w:pPr>
        <w:spacing w:before="120" w:line="360" w:lineRule="auto"/>
        <w:jc w:val="both"/>
        <w:rPr>
          <w:rFonts w:ascii="Times New Roman" w:hAnsi="Times New Roman"/>
        </w:rPr>
      </w:pPr>
    </w:p>
    <w:p w14:paraId="7FADBFC7" w14:textId="1005F966" w:rsidR="002C6DC5" w:rsidRPr="002027E4" w:rsidRDefault="002C6DC5" w:rsidP="00D87609">
      <w:pPr>
        <w:spacing w:before="120" w:line="360" w:lineRule="auto"/>
        <w:jc w:val="both"/>
      </w:pPr>
      <w:r w:rsidRPr="00DB33B2">
        <w:rPr>
          <w:rFonts w:ascii="Times New Roman" w:hAnsi="Times New Roman"/>
        </w:rPr>
        <w:t>A former academic widely recognized for innovations in digital mapping, Geoffrey Dutton repaired to industry as a developer, analyst</w:t>
      </w:r>
      <w:r w:rsidR="000253AC">
        <w:rPr>
          <w:rFonts w:ascii="Times New Roman" w:hAnsi="Times New Roman"/>
        </w:rPr>
        <w:t>,</w:t>
      </w:r>
      <w:r w:rsidRPr="00DB33B2">
        <w:rPr>
          <w:rFonts w:ascii="Times New Roman" w:hAnsi="Times New Roman"/>
        </w:rPr>
        <w:t xml:space="preserve"> consultant, </w:t>
      </w:r>
      <w:r w:rsidR="000253AC">
        <w:rPr>
          <w:rFonts w:ascii="Times New Roman" w:hAnsi="Times New Roman"/>
        </w:rPr>
        <w:t xml:space="preserve">and </w:t>
      </w:r>
      <w:r w:rsidRPr="00DB33B2">
        <w:rPr>
          <w:rFonts w:ascii="Times New Roman" w:hAnsi="Times New Roman"/>
        </w:rPr>
        <w:t>a technical communicator telling computer users what t</w:t>
      </w:r>
      <w:r w:rsidR="00B56AA8">
        <w:rPr>
          <w:rFonts w:ascii="Times New Roman" w:hAnsi="Times New Roman"/>
        </w:rPr>
        <w:t xml:space="preserve">hey should and shouldn’t do. </w:t>
      </w:r>
      <w:r w:rsidR="003627ED">
        <w:rPr>
          <w:rFonts w:ascii="Times New Roman" w:hAnsi="Times New Roman"/>
        </w:rPr>
        <w:t>Find m</w:t>
      </w:r>
      <w:r w:rsidR="003B0090">
        <w:rPr>
          <w:rFonts w:ascii="Times New Roman" w:hAnsi="Times New Roman"/>
        </w:rPr>
        <w:t>any of his more than</w:t>
      </w:r>
      <w:r w:rsidRPr="00DB33B2">
        <w:rPr>
          <w:rFonts w:ascii="Times New Roman" w:hAnsi="Times New Roman"/>
        </w:rPr>
        <w:t xml:space="preserve"> 400 articles, essays, </w:t>
      </w:r>
      <w:r w:rsidR="003627ED">
        <w:rPr>
          <w:rFonts w:ascii="Times New Roman" w:hAnsi="Times New Roman"/>
        </w:rPr>
        <w:t xml:space="preserve">short </w:t>
      </w:r>
      <w:r w:rsidR="00F172D0" w:rsidRPr="00DB33B2">
        <w:rPr>
          <w:rFonts w:ascii="Times New Roman" w:hAnsi="Times New Roman"/>
        </w:rPr>
        <w:t>stories</w:t>
      </w:r>
      <w:r w:rsidR="003627ED">
        <w:rPr>
          <w:rFonts w:ascii="Times New Roman" w:hAnsi="Times New Roman"/>
        </w:rPr>
        <w:t>,</w:t>
      </w:r>
      <w:r w:rsidR="00F172D0" w:rsidRPr="00DB33B2">
        <w:rPr>
          <w:rFonts w:ascii="Times New Roman" w:hAnsi="Times New Roman"/>
        </w:rPr>
        <w:t xml:space="preserve"> </w:t>
      </w:r>
      <w:r w:rsidR="00FB522A" w:rsidRPr="00DB33B2">
        <w:rPr>
          <w:rFonts w:ascii="Times New Roman" w:hAnsi="Times New Roman"/>
        </w:rPr>
        <w:t xml:space="preserve">and </w:t>
      </w:r>
      <w:r w:rsidR="003B0090">
        <w:rPr>
          <w:rFonts w:ascii="Times New Roman" w:hAnsi="Times New Roman"/>
        </w:rPr>
        <w:t xml:space="preserve">memoirs </w:t>
      </w:r>
      <w:r w:rsidRPr="00DB33B2">
        <w:rPr>
          <w:rFonts w:ascii="Times New Roman" w:hAnsi="Times New Roman"/>
        </w:rPr>
        <w:t xml:space="preserve">at </w:t>
      </w:r>
      <w:r w:rsidR="00FB522A" w:rsidRPr="00DB33B2">
        <w:rPr>
          <w:rFonts w:ascii="Times New Roman" w:hAnsi="Times New Roman"/>
        </w:rPr>
        <w:t>CounterPunch, Medium</w:t>
      </w:r>
      <w:r w:rsidR="00114307">
        <w:rPr>
          <w:rFonts w:ascii="Times New Roman" w:hAnsi="Times New Roman"/>
        </w:rPr>
        <w:t xml:space="preserve">, </w:t>
      </w:r>
      <w:r w:rsidRPr="00DB33B2">
        <w:rPr>
          <w:rFonts w:ascii="Times New Roman" w:hAnsi="Times New Roman"/>
        </w:rPr>
        <w:t>Progressive Pilgrim Revie</w:t>
      </w:r>
      <w:r w:rsidR="00FB522A" w:rsidRPr="00DB33B2">
        <w:rPr>
          <w:rFonts w:ascii="Times New Roman" w:hAnsi="Times New Roman"/>
        </w:rPr>
        <w:t>w</w:t>
      </w:r>
      <w:r w:rsidR="003627ED">
        <w:rPr>
          <w:rFonts w:ascii="Times New Roman" w:hAnsi="Times New Roman"/>
        </w:rPr>
        <w:t>, Sisyphus</w:t>
      </w:r>
      <w:bookmarkStart w:id="0" w:name="_GoBack"/>
      <w:bookmarkEnd w:id="0"/>
      <w:r w:rsidR="003627ED">
        <w:rPr>
          <w:rFonts w:ascii="Times New Roman" w:hAnsi="Times New Roman"/>
        </w:rPr>
        <w:t>,</w:t>
      </w:r>
      <w:r w:rsidR="003627ED" w:rsidRPr="003627ED">
        <w:rPr>
          <w:rFonts w:ascii="Times New Roman" w:hAnsi="Times New Roman"/>
        </w:rPr>
        <w:t xml:space="preserve"> </w:t>
      </w:r>
      <w:r w:rsidR="003627ED">
        <w:rPr>
          <w:rFonts w:ascii="Times New Roman" w:hAnsi="Times New Roman"/>
        </w:rPr>
        <w:t>and the Perfidy Press blog</w:t>
      </w:r>
      <w:r w:rsidR="000E3401">
        <w:rPr>
          <w:rFonts w:ascii="Times New Roman" w:hAnsi="Times New Roman"/>
        </w:rPr>
        <w:t>.</w:t>
      </w:r>
      <w:r w:rsidR="00D11246">
        <w:rPr>
          <w:rFonts w:ascii="Times New Roman" w:hAnsi="Times New Roman"/>
        </w:rPr>
        <w:t xml:space="preserve"> </w:t>
      </w:r>
      <w:r w:rsidR="000E3401">
        <w:rPr>
          <w:rFonts w:ascii="Times New Roman" w:hAnsi="Times New Roman"/>
        </w:rPr>
        <w:t xml:space="preserve">His high-tech </w:t>
      </w:r>
      <w:r w:rsidR="003B0090">
        <w:rPr>
          <w:rFonts w:ascii="Times New Roman" w:hAnsi="Times New Roman"/>
        </w:rPr>
        <w:t>roots</w:t>
      </w:r>
      <w:r w:rsidR="000E3401">
        <w:rPr>
          <w:rFonts w:ascii="Times New Roman" w:hAnsi="Times New Roman"/>
        </w:rPr>
        <w:t xml:space="preserve"> </w:t>
      </w:r>
      <w:r w:rsidR="00D11246">
        <w:rPr>
          <w:rFonts w:ascii="Times New Roman" w:hAnsi="Times New Roman"/>
        </w:rPr>
        <w:t>show</w:t>
      </w:r>
      <w:r w:rsidR="00BD23DD">
        <w:rPr>
          <w:rFonts w:ascii="Times New Roman" w:hAnsi="Times New Roman"/>
        </w:rPr>
        <w:t xml:space="preserve"> </w:t>
      </w:r>
      <w:r w:rsidR="002D1C6E">
        <w:rPr>
          <w:rFonts w:ascii="Times New Roman" w:hAnsi="Times New Roman"/>
        </w:rPr>
        <w:t>in</w:t>
      </w:r>
      <w:r w:rsidR="00BD23DD">
        <w:rPr>
          <w:rFonts w:ascii="Times New Roman" w:hAnsi="Times New Roman"/>
        </w:rPr>
        <w:t xml:space="preserve"> </w:t>
      </w:r>
      <w:r w:rsidR="003B0090">
        <w:rPr>
          <w:rFonts w:ascii="Times New Roman" w:hAnsi="Times New Roman"/>
        </w:rPr>
        <w:t>his</w:t>
      </w:r>
      <w:r w:rsidR="00B56AA8">
        <w:rPr>
          <w:rFonts w:ascii="Times New Roman" w:hAnsi="Times New Roman"/>
        </w:rPr>
        <w:t xml:space="preserve"> short story</w:t>
      </w:r>
      <w:r w:rsidR="003B0090">
        <w:rPr>
          <w:rFonts w:ascii="Times New Roman" w:hAnsi="Times New Roman"/>
        </w:rPr>
        <w:t xml:space="preserve"> </w:t>
      </w:r>
      <w:r w:rsidR="003B0090" w:rsidRPr="003B0090">
        <w:rPr>
          <w:rFonts w:ascii="Times New Roman" w:hAnsi="Times New Roman"/>
          <w:i/>
        </w:rPr>
        <w:t>Petit Mal</w:t>
      </w:r>
      <w:r w:rsidR="003B0090">
        <w:rPr>
          <w:rFonts w:ascii="Times New Roman" w:hAnsi="Times New Roman"/>
        </w:rPr>
        <w:t>,</w:t>
      </w:r>
      <w:r w:rsidR="00B56AA8">
        <w:rPr>
          <w:rFonts w:ascii="Times New Roman" w:hAnsi="Times New Roman"/>
        </w:rPr>
        <w:t xml:space="preserve"> </w:t>
      </w:r>
      <w:r w:rsidR="00B56AA8" w:rsidRPr="00DB33B2">
        <w:rPr>
          <w:rFonts w:ascii="Times New Roman" w:hAnsi="Times New Roman"/>
        </w:rPr>
        <w:t>narrated by a grumpy malware-infested PC</w:t>
      </w:r>
      <w:r w:rsidR="003B0090">
        <w:rPr>
          <w:rFonts w:ascii="Times New Roman" w:hAnsi="Times New Roman"/>
        </w:rPr>
        <w:t xml:space="preserve"> published</w:t>
      </w:r>
      <w:r w:rsidR="00B56AA8">
        <w:rPr>
          <w:rFonts w:ascii="Times New Roman" w:hAnsi="Times New Roman"/>
        </w:rPr>
        <w:t xml:space="preserve"> in </w:t>
      </w:r>
      <w:proofErr w:type="spellStart"/>
      <w:r w:rsidR="003B0090">
        <w:rPr>
          <w:rFonts w:ascii="Times New Roman" w:hAnsi="Times New Roman"/>
        </w:rPr>
        <w:t>Atthis</w:t>
      </w:r>
      <w:proofErr w:type="spellEnd"/>
      <w:r w:rsidR="003B0090">
        <w:rPr>
          <w:rFonts w:ascii="Times New Roman" w:hAnsi="Times New Roman"/>
        </w:rPr>
        <w:t xml:space="preserve"> Arts’</w:t>
      </w:r>
      <w:r w:rsidRPr="00DB33B2">
        <w:rPr>
          <w:rFonts w:ascii="Times New Roman" w:hAnsi="Times New Roman"/>
        </w:rPr>
        <w:t xml:space="preserve"> anthology </w:t>
      </w:r>
      <w:r w:rsidRPr="001179C3">
        <w:rPr>
          <w:rFonts w:ascii="Times New Roman" w:hAnsi="Times New Roman"/>
          <w:i/>
        </w:rPr>
        <w:t>As Told by Things</w:t>
      </w:r>
      <w:r w:rsidRPr="00DB33B2">
        <w:rPr>
          <w:rFonts w:ascii="Times New Roman" w:hAnsi="Times New Roman"/>
        </w:rPr>
        <w:t xml:space="preserve">. </w:t>
      </w:r>
      <w:r w:rsidR="00C17C7B">
        <w:rPr>
          <w:rFonts w:ascii="Times New Roman" w:hAnsi="Times New Roman"/>
        </w:rPr>
        <w:t>(</w:t>
      </w:r>
      <w:r w:rsidR="00D11246" w:rsidRPr="002027E4">
        <w:rPr>
          <w:rFonts w:ascii="Times New Roman" w:hAnsi="Times New Roman"/>
          <w:i/>
        </w:rPr>
        <w:t>Turkey Shoo</w:t>
      </w:r>
      <w:r w:rsidR="00D11246">
        <w:rPr>
          <w:rFonts w:ascii="Times New Roman" w:hAnsi="Times New Roman"/>
          <w:i/>
        </w:rPr>
        <w:t>t</w:t>
      </w:r>
      <w:r w:rsidR="003B0090">
        <w:rPr>
          <w:rFonts w:ascii="Times New Roman" w:hAnsi="Times New Roman"/>
        </w:rPr>
        <w:t xml:space="preserve"> </w:t>
      </w:r>
      <w:r w:rsidR="00D11246">
        <w:rPr>
          <w:rFonts w:ascii="Times New Roman" w:hAnsi="Times New Roman"/>
        </w:rPr>
        <w:t xml:space="preserve">also </w:t>
      </w:r>
      <w:r w:rsidR="00C17C7B">
        <w:rPr>
          <w:rFonts w:ascii="Times New Roman" w:hAnsi="Times New Roman"/>
        </w:rPr>
        <w:t>involves</w:t>
      </w:r>
      <w:r w:rsidR="00D11246">
        <w:rPr>
          <w:rFonts w:ascii="Times New Roman" w:hAnsi="Times New Roman"/>
        </w:rPr>
        <w:t xml:space="preserve"> </w:t>
      </w:r>
      <w:r w:rsidR="00C17C7B">
        <w:rPr>
          <w:rFonts w:ascii="Times New Roman" w:hAnsi="Times New Roman"/>
        </w:rPr>
        <w:t>digital</w:t>
      </w:r>
      <w:r w:rsidR="00D11246">
        <w:rPr>
          <w:rFonts w:ascii="Times New Roman" w:hAnsi="Times New Roman"/>
        </w:rPr>
        <w:t xml:space="preserve"> malfeasance</w:t>
      </w:r>
      <w:r w:rsidR="00D11246" w:rsidRPr="00DB33B2">
        <w:rPr>
          <w:rFonts w:ascii="Times New Roman" w:hAnsi="Times New Roman"/>
        </w:rPr>
        <w:t>.</w:t>
      </w:r>
      <w:r w:rsidR="00C17C7B">
        <w:rPr>
          <w:rFonts w:ascii="Times New Roman" w:hAnsi="Times New Roman"/>
        </w:rPr>
        <w:t>)</w:t>
      </w:r>
      <w:r w:rsidR="00D11246">
        <w:rPr>
          <w:rFonts w:ascii="Times New Roman" w:hAnsi="Times New Roman"/>
        </w:rPr>
        <w:t xml:space="preserve"> </w:t>
      </w:r>
      <w:r w:rsidR="002027E4" w:rsidRPr="00EF5109">
        <w:rPr>
          <w:rFonts w:ascii="Times New Roman" w:hAnsi="Times New Roman" w:cs="Times New Roman"/>
        </w:rPr>
        <w:t xml:space="preserve">Geoff lives in the Boston </w:t>
      </w:r>
      <w:r w:rsidR="002027E4">
        <w:rPr>
          <w:rFonts w:ascii="Times New Roman" w:hAnsi="Times New Roman" w:cs="Times New Roman"/>
        </w:rPr>
        <w:t>burbs</w:t>
      </w:r>
      <w:r w:rsidR="002027E4" w:rsidRPr="00EF5109">
        <w:rPr>
          <w:rFonts w:ascii="Times New Roman" w:hAnsi="Times New Roman" w:cs="Times New Roman"/>
        </w:rPr>
        <w:t xml:space="preserve"> with his </w:t>
      </w:r>
      <w:r w:rsidR="00B56AA8">
        <w:rPr>
          <w:rFonts w:ascii="Times New Roman" w:hAnsi="Times New Roman" w:cs="Times New Roman"/>
        </w:rPr>
        <w:t xml:space="preserve">endearing and enduring </w:t>
      </w:r>
      <w:r w:rsidR="002027E4" w:rsidRPr="00EF5109">
        <w:rPr>
          <w:rFonts w:ascii="Times New Roman" w:hAnsi="Times New Roman" w:cs="Times New Roman"/>
        </w:rPr>
        <w:t xml:space="preserve">spouse, </w:t>
      </w:r>
      <w:r w:rsidR="00DD371F">
        <w:rPr>
          <w:rFonts w:ascii="Times New Roman" w:hAnsi="Times New Roman" w:cs="Times New Roman"/>
        </w:rPr>
        <w:t xml:space="preserve">their </w:t>
      </w:r>
      <w:r w:rsidR="00BD23DD">
        <w:rPr>
          <w:rFonts w:ascii="Times New Roman" w:hAnsi="Times New Roman" w:cs="Times New Roman"/>
        </w:rPr>
        <w:t xml:space="preserve">generally </w:t>
      </w:r>
      <w:r w:rsidR="00DD371F">
        <w:rPr>
          <w:rFonts w:ascii="Times New Roman" w:hAnsi="Times New Roman" w:cs="Times New Roman"/>
        </w:rPr>
        <w:t xml:space="preserve">awesome </w:t>
      </w:r>
      <w:r w:rsidR="002027E4" w:rsidRPr="00EF5109">
        <w:rPr>
          <w:rFonts w:ascii="Times New Roman" w:hAnsi="Times New Roman" w:cs="Times New Roman"/>
        </w:rPr>
        <w:t xml:space="preserve">daughter, and two </w:t>
      </w:r>
      <w:r w:rsidR="002027E4">
        <w:rPr>
          <w:rFonts w:ascii="Times New Roman" w:hAnsi="Times New Roman" w:cs="Times New Roman"/>
        </w:rPr>
        <w:t xml:space="preserve">overfed and </w:t>
      </w:r>
      <w:r w:rsidR="002027E4" w:rsidRPr="00EF5109">
        <w:rPr>
          <w:rFonts w:ascii="Times New Roman" w:hAnsi="Times New Roman" w:cs="Times New Roman"/>
        </w:rPr>
        <w:t>under-exercised pussycats. He enjoys cooking for his family</w:t>
      </w:r>
      <w:r w:rsidR="002027E4">
        <w:rPr>
          <w:rFonts w:ascii="Times New Roman" w:hAnsi="Times New Roman" w:cs="Times New Roman"/>
        </w:rPr>
        <w:t>,</w:t>
      </w:r>
      <w:r w:rsidR="002027E4" w:rsidRPr="00EF5109">
        <w:rPr>
          <w:rFonts w:ascii="Times New Roman" w:hAnsi="Times New Roman" w:cs="Times New Roman"/>
        </w:rPr>
        <w:t xml:space="preserve"> </w:t>
      </w:r>
      <w:r w:rsidR="002027E4">
        <w:rPr>
          <w:rFonts w:ascii="Times New Roman" w:hAnsi="Times New Roman" w:cs="Times New Roman"/>
        </w:rPr>
        <w:t xml:space="preserve">especially with </w:t>
      </w:r>
      <w:r w:rsidR="002027E4" w:rsidRPr="00EF5109">
        <w:rPr>
          <w:rFonts w:ascii="Times New Roman" w:hAnsi="Times New Roman" w:cs="Times New Roman"/>
        </w:rPr>
        <w:t xml:space="preserve">wild mushrooms </w:t>
      </w:r>
      <w:r w:rsidR="002027E4">
        <w:rPr>
          <w:rFonts w:ascii="Times New Roman" w:hAnsi="Times New Roman" w:cs="Times New Roman"/>
        </w:rPr>
        <w:t xml:space="preserve">that </w:t>
      </w:r>
      <w:r w:rsidR="002027E4" w:rsidRPr="00EF5109">
        <w:rPr>
          <w:rFonts w:ascii="Times New Roman" w:hAnsi="Times New Roman" w:cs="Times New Roman"/>
        </w:rPr>
        <w:t>he</w:t>
      </w:r>
      <w:r w:rsidR="002027E4">
        <w:rPr>
          <w:rFonts w:ascii="Times New Roman" w:hAnsi="Times New Roman" w:cs="Times New Roman"/>
        </w:rPr>
        <w:t xml:space="preserve"> carts home from tramps in the woods</w:t>
      </w:r>
      <w:r w:rsidR="002027E4" w:rsidRPr="00EF5109">
        <w:rPr>
          <w:rFonts w:ascii="Times New Roman" w:hAnsi="Times New Roman" w:cs="Times New Roman"/>
        </w:rPr>
        <w:t>. All are quite well, thank</w:t>
      </w:r>
      <w:r w:rsidR="002027E4">
        <w:t xml:space="preserve"> you.</w:t>
      </w:r>
    </w:p>
    <w:p w14:paraId="28834808" w14:textId="77777777" w:rsidR="008F090A" w:rsidRPr="00DB33B2" w:rsidRDefault="008F090A" w:rsidP="00E05525">
      <w:pPr>
        <w:spacing w:line="360" w:lineRule="auto"/>
        <w:rPr>
          <w:rFonts w:ascii="Times New Roman" w:hAnsi="Times New Roman"/>
        </w:rPr>
      </w:pPr>
    </w:p>
    <w:p w14:paraId="62903DD0" w14:textId="5C04DB3A" w:rsidR="00461CEB" w:rsidRDefault="008F090A" w:rsidP="00E05525">
      <w:pPr>
        <w:spacing w:line="360" w:lineRule="auto"/>
        <w:rPr>
          <w:rFonts w:ascii="Times New Roman" w:hAnsi="Times New Roman"/>
        </w:rPr>
      </w:pPr>
      <w:r w:rsidRPr="00DB33B2">
        <w:rPr>
          <w:rFonts w:ascii="Times New Roman" w:hAnsi="Times New Roman"/>
        </w:rPr>
        <w:t xml:space="preserve">Learn more </w:t>
      </w:r>
      <w:r w:rsidR="00C17C7B">
        <w:rPr>
          <w:rFonts w:ascii="Times New Roman" w:hAnsi="Times New Roman"/>
        </w:rPr>
        <w:t xml:space="preserve">about </w:t>
      </w:r>
      <w:r w:rsidR="00C17C7B" w:rsidRPr="00C17C7B">
        <w:rPr>
          <w:rFonts w:ascii="Times New Roman" w:hAnsi="Times New Roman"/>
          <w:i/>
        </w:rPr>
        <w:t>Turkey Shoot</w:t>
      </w:r>
      <w:r w:rsidR="00C17C7B">
        <w:rPr>
          <w:rFonts w:ascii="Times New Roman" w:hAnsi="Times New Roman"/>
        </w:rPr>
        <w:t xml:space="preserve"> </w:t>
      </w:r>
      <w:r w:rsidRPr="00DB33B2">
        <w:rPr>
          <w:rFonts w:ascii="Times New Roman" w:hAnsi="Times New Roman"/>
        </w:rPr>
        <w:t xml:space="preserve">at </w:t>
      </w:r>
      <w:hyperlink r:id="rId7" w:history="1">
        <w:r w:rsidR="000253AC">
          <w:rPr>
            <w:rStyle w:val="Hyperlink"/>
            <w:rFonts w:ascii="Times New Roman" w:hAnsi="Times New Roman"/>
          </w:rPr>
          <w:t>https://perfidy.press/</w:t>
        </w:r>
      </w:hyperlink>
      <w:r w:rsidR="000253AC">
        <w:rPr>
          <w:rFonts w:ascii="Times New Roman" w:hAnsi="Times New Roman"/>
        </w:rPr>
        <w:t>. Find it at</w:t>
      </w:r>
      <w:r w:rsidR="00114307">
        <w:rPr>
          <w:rFonts w:ascii="Times New Roman" w:hAnsi="Times New Roman"/>
        </w:rPr>
        <w:t xml:space="preserve"> </w:t>
      </w:r>
      <w:hyperlink r:id="rId8" w:history="1">
        <w:r w:rsidR="00114307" w:rsidRPr="00114307">
          <w:rPr>
            <w:rStyle w:val="Hyperlink"/>
            <w:rFonts w:ascii="Times New Roman" w:hAnsi="Times New Roman"/>
          </w:rPr>
          <w:t>Amazon</w:t>
        </w:r>
      </w:hyperlink>
      <w:r w:rsidR="00114307">
        <w:rPr>
          <w:rFonts w:ascii="Times New Roman" w:hAnsi="Times New Roman"/>
        </w:rPr>
        <w:t xml:space="preserve">, </w:t>
      </w:r>
      <w:hyperlink r:id="rId9" w:history="1">
        <w:r w:rsidR="00114307" w:rsidRPr="00114307">
          <w:rPr>
            <w:rStyle w:val="Hyperlink"/>
            <w:rFonts w:ascii="Times New Roman" w:hAnsi="Times New Roman"/>
          </w:rPr>
          <w:t>Barnes &amp; Noble</w:t>
        </w:r>
      </w:hyperlink>
      <w:r w:rsidR="000253AC">
        <w:rPr>
          <w:rFonts w:ascii="Times New Roman" w:hAnsi="Times New Roman"/>
        </w:rPr>
        <w:t xml:space="preserve">, and </w:t>
      </w:r>
      <w:hyperlink r:id="rId10" w:history="1">
        <w:r w:rsidR="000253AC" w:rsidRPr="001179C3">
          <w:rPr>
            <w:rStyle w:val="Hyperlink"/>
            <w:rFonts w:ascii="Times New Roman" w:hAnsi="Times New Roman"/>
          </w:rPr>
          <w:t>independent booksellers</w:t>
        </w:r>
      </w:hyperlink>
      <w:r w:rsidR="000253AC">
        <w:rPr>
          <w:rFonts w:ascii="Times New Roman" w:hAnsi="Times New Roman"/>
        </w:rPr>
        <w:t xml:space="preserve"> nationwide.</w:t>
      </w:r>
    </w:p>
    <w:p w14:paraId="70236DFE" w14:textId="77777777" w:rsidR="002D1C6E" w:rsidRPr="00DB33B2" w:rsidRDefault="002D1C6E" w:rsidP="00E05525">
      <w:pPr>
        <w:spacing w:line="360" w:lineRule="auto"/>
        <w:rPr>
          <w:rFonts w:ascii="Times New Roman" w:hAnsi="Times New Roman"/>
        </w:rPr>
      </w:pPr>
    </w:p>
    <w:p w14:paraId="52A03B97" w14:textId="157E1448" w:rsidR="00461CEB" w:rsidRPr="00DB33B2" w:rsidRDefault="00461CEB" w:rsidP="00E05525">
      <w:pPr>
        <w:spacing w:line="360" w:lineRule="auto"/>
        <w:jc w:val="center"/>
        <w:rPr>
          <w:rFonts w:ascii="Times New Roman" w:hAnsi="Times New Roman"/>
        </w:rPr>
      </w:pPr>
      <w:r w:rsidRPr="00DB33B2">
        <w:rPr>
          <w:rFonts w:ascii="Times New Roman" w:hAnsi="Times New Roman"/>
        </w:rPr>
        <w:t xml:space="preserve"># </w:t>
      </w:r>
      <w:r w:rsidR="002D1C6E">
        <w:rPr>
          <w:rFonts w:ascii="Times New Roman" w:hAnsi="Times New Roman"/>
        </w:rPr>
        <w:t xml:space="preserve"> </w:t>
      </w:r>
      <w:r w:rsidRPr="00DB33B2">
        <w:rPr>
          <w:rFonts w:ascii="Times New Roman" w:hAnsi="Times New Roman"/>
        </w:rPr>
        <w:t xml:space="preserve"># </w:t>
      </w:r>
      <w:r w:rsidR="002D1C6E">
        <w:rPr>
          <w:rFonts w:ascii="Times New Roman" w:hAnsi="Times New Roman"/>
        </w:rPr>
        <w:t xml:space="preserve"> </w:t>
      </w:r>
      <w:r w:rsidRPr="00DB33B2">
        <w:rPr>
          <w:rFonts w:ascii="Times New Roman" w:hAnsi="Times New Roman"/>
        </w:rPr>
        <w:t>#</w:t>
      </w:r>
    </w:p>
    <w:p w14:paraId="598EA32F" w14:textId="77777777" w:rsidR="00DD0490" w:rsidRPr="00DB33B2" w:rsidRDefault="00DD0490" w:rsidP="00E05525">
      <w:pPr>
        <w:spacing w:line="360" w:lineRule="auto"/>
        <w:rPr>
          <w:rFonts w:ascii="Times New Roman" w:hAnsi="Times New Roman"/>
        </w:rPr>
      </w:pPr>
    </w:p>
    <w:p w14:paraId="50173337" w14:textId="24B5DD99" w:rsidR="00DD0490" w:rsidRPr="00DB33B2" w:rsidRDefault="00DD0490" w:rsidP="00E05525">
      <w:pPr>
        <w:spacing w:line="360" w:lineRule="auto"/>
        <w:rPr>
          <w:rFonts w:ascii="Times New Roman" w:hAnsi="Times New Roman"/>
        </w:rPr>
      </w:pPr>
      <w:r w:rsidRPr="00DB33B2">
        <w:rPr>
          <w:rFonts w:ascii="Times New Roman" w:hAnsi="Times New Roman"/>
        </w:rPr>
        <w:t>Contact:</w:t>
      </w:r>
    </w:p>
    <w:p w14:paraId="2514A976" w14:textId="3F12E27F" w:rsidR="00DD0490" w:rsidRPr="00DB33B2" w:rsidRDefault="00DD0490" w:rsidP="00E05525">
      <w:pPr>
        <w:spacing w:line="360" w:lineRule="auto"/>
        <w:ind w:firstLine="720"/>
        <w:rPr>
          <w:rFonts w:ascii="Times New Roman" w:hAnsi="Times New Roman"/>
        </w:rPr>
      </w:pPr>
      <w:r w:rsidRPr="00DB33B2">
        <w:rPr>
          <w:rFonts w:ascii="Times New Roman" w:hAnsi="Times New Roman"/>
        </w:rPr>
        <w:t>Geoffrey Dutton</w:t>
      </w:r>
    </w:p>
    <w:p w14:paraId="7003063A" w14:textId="5287ECB1" w:rsidR="00DD0490" w:rsidRPr="00DB33B2" w:rsidRDefault="00DD0490" w:rsidP="00E05525">
      <w:pPr>
        <w:spacing w:line="360" w:lineRule="auto"/>
        <w:ind w:firstLine="720"/>
        <w:rPr>
          <w:rFonts w:ascii="Times New Roman" w:hAnsi="Times New Roman"/>
        </w:rPr>
      </w:pPr>
      <w:proofErr w:type="spellStart"/>
      <w:r w:rsidRPr="00DB33B2">
        <w:rPr>
          <w:rFonts w:ascii="Times New Roman" w:hAnsi="Times New Roman"/>
        </w:rPr>
        <w:t>geoff@perfidy.press</w:t>
      </w:r>
      <w:proofErr w:type="spellEnd"/>
    </w:p>
    <w:p w14:paraId="5BCEFC86" w14:textId="44318405" w:rsidR="008F090A" w:rsidRPr="00DB33B2" w:rsidRDefault="008F090A" w:rsidP="00E05525">
      <w:pPr>
        <w:spacing w:line="360" w:lineRule="auto"/>
        <w:ind w:firstLine="720"/>
        <w:rPr>
          <w:rFonts w:ascii="Times New Roman" w:hAnsi="Times New Roman"/>
        </w:rPr>
      </w:pPr>
      <w:r w:rsidRPr="00DB33B2">
        <w:rPr>
          <w:rFonts w:ascii="Times New Roman" w:hAnsi="Times New Roman"/>
        </w:rPr>
        <w:t>1.617.489.4524</w:t>
      </w:r>
    </w:p>
    <w:p w14:paraId="7DE80906" w14:textId="77777777" w:rsidR="00DB33B2" w:rsidRDefault="00DB33B2" w:rsidP="00E05525">
      <w:pPr>
        <w:spacing w:line="360" w:lineRule="auto"/>
      </w:pPr>
    </w:p>
    <w:sectPr w:rsidR="00DB33B2" w:rsidSect="00BB48C1">
      <w:headerReference w:type="even" r:id="rId11"/>
      <w:headerReference w:type="defaul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42353" w14:textId="77777777" w:rsidR="003627ED" w:rsidRDefault="003627ED" w:rsidP="00DD371F">
      <w:r>
        <w:separator/>
      </w:r>
    </w:p>
  </w:endnote>
  <w:endnote w:type="continuationSeparator" w:id="0">
    <w:p w14:paraId="14BBD72C" w14:textId="77777777" w:rsidR="003627ED" w:rsidRDefault="003627ED" w:rsidP="00D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-Regular">
    <w:altName w:val="Optima"/>
    <w:charset w:val="00"/>
    <w:family w:val="swiss"/>
    <w:pitch w:val="default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343F0" w14:textId="77777777" w:rsidR="003627ED" w:rsidRDefault="003627ED" w:rsidP="00DD371F">
      <w:r>
        <w:separator/>
      </w:r>
    </w:p>
  </w:footnote>
  <w:footnote w:type="continuationSeparator" w:id="0">
    <w:p w14:paraId="6AAA56E9" w14:textId="77777777" w:rsidR="003627ED" w:rsidRDefault="003627ED" w:rsidP="00DD3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D6F4" w14:textId="77777777" w:rsidR="003627ED" w:rsidRDefault="003627ED" w:rsidP="00DD37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7CF9B" w14:textId="77777777" w:rsidR="003627ED" w:rsidRDefault="003627ED" w:rsidP="00DD37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00AFA" w14:textId="77777777" w:rsidR="003627ED" w:rsidRDefault="003627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4317E" w14:textId="77777777" w:rsidR="003627ED" w:rsidRDefault="003627ED" w:rsidP="00DD37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8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9993AB" w14:textId="68D0ABE0" w:rsidR="003627ED" w:rsidRPr="00DD371F" w:rsidRDefault="003627ED" w:rsidP="00DD371F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 w:rsidRPr="00DD371F">
      <w:rPr>
        <w:rFonts w:ascii="Times New Roman" w:hAnsi="Times New Roman"/>
      </w:rPr>
      <w:t xml:space="preserve">Turkey Shoot </w:t>
    </w:r>
    <w:r>
      <w:rPr>
        <w:rFonts w:ascii="Times New Roman" w:hAnsi="Times New Roman"/>
      </w:rPr>
      <w:t>lauded for Courage in Fiction</w:t>
    </w:r>
    <w:r w:rsidRPr="00DD371F">
      <w:rPr>
        <w:rFonts w:ascii="Times New Roman" w:hAnsi="Times New Roman"/>
      </w:rPr>
      <w:tab/>
    </w:r>
    <w:r w:rsidRPr="00DD371F">
      <w:rPr>
        <w:rFonts w:ascii="Times New Roman" w:hAnsi="Times New Roman"/>
      </w:rPr>
      <w:tab/>
    </w:r>
    <w:r>
      <w:rPr>
        <w:rFonts w:ascii="Times New Roman" w:hAnsi="Times New Roman"/>
      </w:rPr>
      <w:t>November 2,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6E"/>
    <w:rsid w:val="00005FD3"/>
    <w:rsid w:val="000253AC"/>
    <w:rsid w:val="00076E5A"/>
    <w:rsid w:val="000A125C"/>
    <w:rsid w:val="000E3401"/>
    <w:rsid w:val="00114307"/>
    <w:rsid w:val="001179C3"/>
    <w:rsid w:val="0017500B"/>
    <w:rsid w:val="00191B61"/>
    <w:rsid w:val="001E0844"/>
    <w:rsid w:val="002027E4"/>
    <w:rsid w:val="00287F27"/>
    <w:rsid w:val="002C5B5F"/>
    <w:rsid w:val="002C6DC5"/>
    <w:rsid w:val="002D1C6E"/>
    <w:rsid w:val="00301AB7"/>
    <w:rsid w:val="003627ED"/>
    <w:rsid w:val="003821EA"/>
    <w:rsid w:val="003A21B5"/>
    <w:rsid w:val="003B0090"/>
    <w:rsid w:val="003E15AE"/>
    <w:rsid w:val="00427ABE"/>
    <w:rsid w:val="00461CEB"/>
    <w:rsid w:val="00465CC6"/>
    <w:rsid w:val="00534524"/>
    <w:rsid w:val="00560DD3"/>
    <w:rsid w:val="005843BD"/>
    <w:rsid w:val="005A6B71"/>
    <w:rsid w:val="005D28AB"/>
    <w:rsid w:val="00605046"/>
    <w:rsid w:val="006367B3"/>
    <w:rsid w:val="006A7782"/>
    <w:rsid w:val="006A7888"/>
    <w:rsid w:val="006E1A20"/>
    <w:rsid w:val="00700BF6"/>
    <w:rsid w:val="007457F1"/>
    <w:rsid w:val="007537C4"/>
    <w:rsid w:val="0076311C"/>
    <w:rsid w:val="007700A1"/>
    <w:rsid w:val="007C2625"/>
    <w:rsid w:val="008120A2"/>
    <w:rsid w:val="00815A7D"/>
    <w:rsid w:val="00847F4E"/>
    <w:rsid w:val="00855F49"/>
    <w:rsid w:val="00882B31"/>
    <w:rsid w:val="008974D4"/>
    <w:rsid w:val="008A1E6E"/>
    <w:rsid w:val="008D7312"/>
    <w:rsid w:val="008F090A"/>
    <w:rsid w:val="0090532C"/>
    <w:rsid w:val="0091755B"/>
    <w:rsid w:val="00923159"/>
    <w:rsid w:val="00975ED9"/>
    <w:rsid w:val="00A054D7"/>
    <w:rsid w:val="00A13EDE"/>
    <w:rsid w:val="00A83654"/>
    <w:rsid w:val="00AD0C11"/>
    <w:rsid w:val="00AE0EBB"/>
    <w:rsid w:val="00B0062F"/>
    <w:rsid w:val="00B43756"/>
    <w:rsid w:val="00B56AA8"/>
    <w:rsid w:val="00B678CB"/>
    <w:rsid w:val="00B97509"/>
    <w:rsid w:val="00BB3657"/>
    <w:rsid w:val="00BB48C1"/>
    <w:rsid w:val="00BD23DD"/>
    <w:rsid w:val="00BD6EC2"/>
    <w:rsid w:val="00BF45E1"/>
    <w:rsid w:val="00C17C7B"/>
    <w:rsid w:val="00C23CB4"/>
    <w:rsid w:val="00C72D6C"/>
    <w:rsid w:val="00C92012"/>
    <w:rsid w:val="00C97F8B"/>
    <w:rsid w:val="00CA6DC0"/>
    <w:rsid w:val="00CC0669"/>
    <w:rsid w:val="00CC772D"/>
    <w:rsid w:val="00CD0999"/>
    <w:rsid w:val="00D11246"/>
    <w:rsid w:val="00D87609"/>
    <w:rsid w:val="00D95847"/>
    <w:rsid w:val="00DB33B2"/>
    <w:rsid w:val="00DB58ED"/>
    <w:rsid w:val="00DD0490"/>
    <w:rsid w:val="00DD371F"/>
    <w:rsid w:val="00E05525"/>
    <w:rsid w:val="00E44538"/>
    <w:rsid w:val="00EC5080"/>
    <w:rsid w:val="00ED66D8"/>
    <w:rsid w:val="00F16FAF"/>
    <w:rsid w:val="00F172D0"/>
    <w:rsid w:val="00F552E8"/>
    <w:rsid w:val="00FA1D6F"/>
    <w:rsid w:val="00FB522A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AB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uiPriority w:val="99"/>
    <w:rsid w:val="006A788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center"/>
    </w:pPr>
    <w:rPr>
      <w:rFonts w:ascii="Optima-Regular" w:eastAsia="Baskerville" w:hAnsi="Optima-Regular" w:cs="Baskerville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D3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1F"/>
  </w:style>
  <w:style w:type="paragraph" w:styleId="Footer">
    <w:name w:val="footer"/>
    <w:basedOn w:val="Normal"/>
    <w:link w:val="FooterChar"/>
    <w:uiPriority w:val="99"/>
    <w:unhideWhenUsed/>
    <w:rsid w:val="00DD3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1F"/>
  </w:style>
  <w:style w:type="character" w:styleId="PageNumber">
    <w:name w:val="page number"/>
    <w:basedOn w:val="DefaultParagraphFont"/>
    <w:uiPriority w:val="99"/>
    <w:semiHidden/>
    <w:unhideWhenUsed/>
    <w:rsid w:val="00DD371F"/>
  </w:style>
  <w:style w:type="character" w:styleId="Hyperlink">
    <w:name w:val="Hyperlink"/>
    <w:basedOn w:val="DefaultParagraphFont"/>
    <w:uiPriority w:val="99"/>
    <w:unhideWhenUsed/>
    <w:rsid w:val="00BD2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uiPriority w:val="99"/>
    <w:rsid w:val="006A788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center"/>
    </w:pPr>
    <w:rPr>
      <w:rFonts w:ascii="Optima-Regular" w:eastAsia="Baskerville" w:hAnsi="Optima-Regular" w:cs="Baskerville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D3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1F"/>
  </w:style>
  <w:style w:type="paragraph" w:styleId="Footer">
    <w:name w:val="footer"/>
    <w:basedOn w:val="Normal"/>
    <w:link w:val="FooterChar"/>
    <w:uiPriority w:val="99"/>
    <w:unhideWhenUsed/>
    <w:rsid w:val="00DD3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1F"/>
  </w:style>
  <w:style w:type="character" w:styleId="PageNumber">
    <w:name w:val="page number"/>
    <w:basedOn w:val="DefaultParagraphFont"/>
    <w:uiPriority w:val="99"/>
    <w:semiHidden/>
    <w:unhideWhenUsed/>
    <w:rsid w:val="00DD371F"/>
  </w:style>
  <w:style w:type="character" w:styleId="Hyperlink">
    <w:name w:val="Hyperlink"/>
    <w:basedOn w:val="DefaultParagraphFont"/>
    <w:uiPriority w:val="99"/>
    <w:unhideWhenUsed/>
    <w:rsid w:val="00BD2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erfidy.press/" TargetMode="External"/><Relationship Id="rId8" Type="http://schemas.openxmlformats.org/officeDocument/2006/relationships/hyperlink" Target="https://www.amazon.com/Turkey-Shoot-might-terrorist-expected/dp/1642372951/" TargetMode="External"/><Relationship Id="rId9" Type="http://schemas.openxmlformats.org/officeDocument/2006/relationships/hyperlink" Target="https://www.barnesandnoble.com/w/turkey-shoot-geoffrey-dutton/1129517403?ean=2940161854372" TargetMode="External"/><Relationship Id="rId10" Type="http://schemas.openxmlformats.org/officeDocument/2006/relationships/hyperlink" Target="https://www.indiebound.org/book/9781642372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583</Words>
  <Characters>3325</Characters>
  <Application>Microsoft Macintosh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Friendly Reviewer</dc:creator>
  <cp:keywords/>
  <dc:description/>
  <cp:lastModifiedBy>Geoff Dutton</cp:lastModifiedBy>
  <cp:revision>6</cp:revision>
  <cp:lastPrinted>2018-08-24T15:04:00Z</cp:lastPrinted>
  <dcterms:created xsi:type="dcterms:W3CDTF">2019-11-17T02:01:00Z</dcterms:created>
  <dcterms:modified xsi:type="dcterms:W3CDTF">2019-11-18T15:24:00Z</dcterms:modified>
</cp:coreProperties>
</file>